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1BFA">
      <w:pPr>
        <w:ind w:firstLine="709"/>
        <w:jc w:val="right"/>
        <w:rPr>
          <w:sz w:val="28"/>
        </w:rPr>
      </w:pPr>
      <w:r>
        <w:rPr>
          <w:sz w:val="28"/>
        </w:rPr>
        <w:t>Дело №5-20</w:t>
      </w:r>
      <w:r w:rsidR="00AE547E">
        <w:rPr>
          <w:sz w:val="28"/>
        </w:rPr>
        <w:t>-2202/2024</w:t>
      </w:r>
    </w:p>
    <w:p w:rsidR="00511BFA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Pr="00CE3068">
        <w:rPr>
          <w:sz w:val="28"/>
        </w:rPr>
        <w:t xml:space="preserve"> </w:t>
      </w:r>
      <w:r w:rsidRPr="0052505B" w:rsidR="0052505B">
        <w:rPr>
          <w:sz w:val="28"/>
        </w:rPr>
        <w:t>86MS0053-01-2023-009864-72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rPr>
          <w:sz w:val="28"/>
        </w:rPr>
      </w:pPr>
      <w:r>
        <w:rPr>
          <w:sz w:val="28"/>
        </w:rPr>
        <w:t>16 января 2024</w:t>
      </w:r>
      <w:r w:rsidR="00CE3068">
        <w:rPr>
          <w:sz w:val="28"/>
        </w:rPr>
        <w:t xml:space="preserve"> года                                                       г.Нягань ХМАО-Югры </w:t>
      </w:r>
    </w:p>
    <w:p w:rsidR="00511BFA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CE3068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округа-Югры,</w:t>
      </w:r>
    </w:p>
    <w:p w:rsidR="00511BFA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AE547E" w:rsidR="00AE547E">
        <w:rPr>
          <w:sz w:val="28"/>
        </w:rPr>
        <w:t xml:space="preserve">Шевелева Александра Александровича, </w:t>
      </w:r>
      <w:r w:rsidR="003D7E01">
        <w:rPr>
          <w:sz w:val="28"/>
        </w:rPr>
        <w:t>*</w:t>
      </w:r>
      <w:r w:rsidRPr="00AE547E" w:rsidR="00AE547E">
        <w:rPr>
          <w:sz w:val="28"/>
        </w:rPr>
        <w:t xml:space="preserve"> года рождения, уроженца г</w:t>
      </w:r>
      <w:r w:rsidR="003D7E01">
        <w:rPr>
          <w:sz w:val="28"/>
        </w:rPr>
        <w:t>*</w:t>
      </w:r>
      <w:r w:rsidRPr="00AE547E" w:rsidR="00AE547E">
        <w:rPr>
          <w:sz w:val="28"/>
        </w:rPr>
        <w:t xml:space="preserve">, гражданина РФ, паспорт </w:t>
      </w:r>
      <w:r w:rsidR="003D7E01">
        <w:rPr>
          <w:sz w:val="28"/>
        </w:rPr>
        <w:t>*</w:t>
      </w:r>
      <w:r w:rsidRPr="00AE547E" w:rsidR="00AE547E">
        <w:rPr>
          <w:sz w:val="28"/>
        </w:rPr>
        <w:t xml:space="preserve">, работающего генеральным директором общества с ограниченной ответственностью «КОМАВТОТРАНС», зарегистрированного по адресу: ХМАО – Югра, г.Нягань, </w:t>
      </w:r>
      <w:r w:rsidR="003D7E01">
        <w:rPr>
          <w:sz w:val="28"/>
        </w:rPr>
        <w:t>*</w:t>
      </w:r>
      <w:r>
        <w:rPr>
          <w:sz w:val="28"/>
        </w:rPr>
        <w:t>,</w:t>
      </w:r>
    </w:p>
    <w:p w:rsidR="00511BFA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511BFA">
      <w:pPr>
        <w:ind w:firstLine="709"/>
        <w:jc w:val="both"/>
        <w:rPr>
          <w:sz w:val="28"/>
        </w:rPr>
      </w:pPr>
    </w:p>
    <w:p w:rsidR="00511BFA" w:rsidP="00BE10D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DB7E1D" w:rsidP="00BE10DC">
      <w:pPr>
        <w:ind w:firstLine="709"/>
        <w:jc w:val="center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2505B">
        <w:rPr>
          <w:spacing w:val="-2"/>
          <w:sz w:val="28"/>
        </w:rPr>
        <w:t>октября</w:t>
      </w:r>
      <w:r w:rsidR="00CE3068">
        <w:rPr>
          <w:spacing w:val="-2"/>
          <w:sz w:val="28"/>
        </w:rPr>
        <w:t xml:space="preserve"> 2023 года </w:t>
      </w:r>
      <w:r w:rsidR="00AE547E">
        <w:rPr>
          <w:spacing w:val="-2"/>
          <w:sz w:val="28"/>
        </w:rPr>
        <w:t>Шевелев А.А., являясь</w:t>
      </w:r>
      <w:r w:rsidR="00AE547E">
        <w:rPr>
          <w:sz w:val="28"/>
        </w:rPr>
        <w:t xml:space="preserve"> </w:t>
      </w:r>
      <w:r w:rsidR="00AE547E">
        <w:rPr>
          <w:spacing w:val="-3"/>
          <w:sz w:val="28"/>
        </w:rPr>
        <w:t>должностным лицом –</w:t>
      </w:r>
      <w:r w:rsidRPr="00B041FA" w:rsidR="00AE547E">
        <w:rPr>
          <w:sz w:val="28"/>
        </w:rPr>
        <w:t xml:space="preserve"> </w:t>
      </w:r>
      <w:r w:rsidR="00AE547E">
        <w:rPr>
          <w:sz w:val="28"/>
        </w:rPr>
        <w:t xml:space="preserve">генеральным директором ООО «КОМАВТОТРАНС», зарегистрированного по </w:t>
      </w:r>
      <w:r w:rsidR="007C57BF">
        <w:rPr>
          <w:sz w:val="28"/>
        </w:rPr>
        <w:t xml:space="preserve">адресу: ХМАО-Югра, г.Нягань, улица </w:t>
      </w:r>
      <w:r w:rsidR="00AE547E">
        <w:rPr>
          <w:sz w:val="28"/>
        </w:rPr>
        <w:t>Интернациональная, дом 45А</w:t>
      </w:r>
      <w:r w:rsidR="00CE3068">
        <w:rPr>
          <w:spacing w:val="-2"/>
          <w:sz w:val="28"/>
        </w:rPr>
        <w:t>,</w:t>
      </w:r>
      <w:r w:rsidR="00CE3068">
        <w:rPr>
          <w:sz w:val="28"/>
        </w:rPr>
        <w:t xml:space="preserve"> будучи ответственным за предоставление в налоговый орган расчета по с</w:t>
      </w:r>
      <w:r w:rsidR="003749FB">
        <w:rPr>
          <w:sz w:val="28"/>
        </w:rPr>
        <w:t>траховым взносам, не представил</w:t>
      </w:r>
      <w:r w:rsidR="00CE3068">
        <w:rPr>
          <w:sz w:val="28"/>
        </w:rPr>
        <w:t xml:space="preserve"> в Межрайонную инспекцию Федеральной налоговой службы № 2 по ХМАО – Югре </w:t>
      </w:r>
      <w:r w:rsidRPr="00911D0D" w:rsidR="00911D0D">
        <w:rPr>
          <w:sz w:val="28"/>
        </w:rPr>
        <w:t>налоговую декларацию по налогу на прибыль организаций (далее - декла</w:t>
      </w:r>
      <w:r w:rsidR="0052505B">
        <w:rPr>
          <w:sz w:val="28"/>
        </w:rPr>
        <w:t>рация по налогу на прибыль) за 9</w:t>
      </w:r>
      <w:r w:rsidRPr="00911D0D" w:rsidR="00911D0D">
        <w:rPr>
          <w:sz w:val="28"/>
        </w:rPr>
        <w:t xml:space="preserve"> месяцев 2023 года. </w:t>
      </w:r>
      <w:r w:rsidR="00CE3068">
        <w:rPr>
          <w:sz w:val="28"/>
        </w:rPr>
        <w:t xml:space="preserve"> </w:t>
      </w:r>
    </w:p>
    <w:p w:rsidR="00AE547E" w:rsidRPr="00B041FA" w:rsidP="00AE547E">
      <w:pPr>
        <w:ind w:firstLine="567"/>
        <w:jc w:val="both"/>
        <w:rPr>
          <w:sz w:val="28"/>
        </w:rPr>
      </w:pPr>
      <w:r w:rsidRPr="00891877">
        <w:rPr>
          <w:sz w:val="28"/>
        </w:rPr>
        <w:t xml:space="preserve">Должностное лицо </w:t>
      </w:r>
      <w:r>
        <w:rPr>
          <w:spacing w:val="-2"/>
          <w:sz w:val="28"/>
        </w:rPr>
        <w:t>Шевелев А.А</w:t>
      </w:r>
      <w:r w:rsidRPr="00891877">
        <w:rPr>
          <w:sz w:val="28"/>
        </w:rPr>
        <w:t xml:space="preserve">., </w:t>
      </w:r>
      <w:r w:rsidRPr="00B041FA">
        <w:rPr>
          <w:sz w:val="28"/>
        </w:rPr>
        <w:t>о дне, времени и месте рассмотрения дела извещался заказным</w:t>
      </w:r>
      <w:r>
        <w:rPr>
          <w:sz w:val="28"/>
        </w:rPr>
        <w:t>и письмами</w:t>
      </w:r>
      <w:r w:rsidRPr="00B041FA">
        <w:rPr>
          <w:sz w:val="28"/>
        </w:rPr>
        <w:t>, направленным в его адрес по месту проживания и месту регистрации юридического лица, указанным</w:t>
      </w:r>
      <w:r>
        <w:rPr>
          <w:sz w:val="28"/>
        </w:rPr>
        <w:t>и</w:t>
      </w:r>
      <w:r w:rsidRPr="00B041FA">
        <w:rPr>
          <w:sz w:val="28"/>
        </w:rPr>
        <w:t xml:space="preserve"> в протоколе об административном правонарушении, однако конверт</w:t>
      </w:r>
      <w:r>
        <w:rPr>
          <w:sz w:val="28"/>
        </w:rPr>
        <w:t>ы вернулись</w:t>
      </w:r>
      <w:r w:rsidRPr="00B041FA">
        <w:rPr>
          <w:sz w:val="28"/>
        </w:rPr>
        <w:t xml:space="preserve"> в адрес отправителя в связи с истечением срока хранения.</w:t>
      </w:r>
    </w:p>
    <w:p w:rsidR="00AE547E" w:rsidRPr="00B041FA" w:rsidP="00AE547E">
      <w:pPr>
        <w:ind w:firstLine="567"/>
        <w:jc w:val="both"/>
        <w:rPr>
          <w:sz w:val="28"/>
        </w:rPr>
      </w:pPr>
      <w:r w:rsidRPr="00B041FA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</w:t>
      </w:r>
      <w:r w:rsidRPr="00B041FA">
        <w:rPr>
          <w:sz w:val="28"/>
        </w:rPr>
        <w:t>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6530B" w:rsidP="00AE547E">
      <w:pPr>
        <w:ind w:firstLine="567"/>
        <w:jc w:val="both"/>
        <w:rPr>
          <w:sz w:val="28"/>
        </w:rPr>
      </w:pPr>
      <w:r w:rsidRPr="00B041FA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</w:t>
      </w:r>
      <w:r>
        <w:rPr>
          <w:sz w:val="28"/>
        </w:rPr>
        <w:t xml:space="preserve">ствии должностного лица </w:t>
      </w:r>
      <w:r>
        <w:rPr>
          <w:spacing w:val="-2"/>
          <w:sz w:val="28"/>
        </w:rPr>
        <w:t>Шевелева А.А</w:t>
      </w:r>
      <w:r w:rsidRPr="0096530B">
        <w:rPr>
          <w:sz w:val="28"/>
        </w:rPr>
        <w:t>.</w:t>
      </w:r>
    </w:p>
    <w:p w:rsidR="00511BFA" w:rsidP="0096530B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Pr="00AE547E" w:rsidR="00AE547E">
        <w:rPr>
          <w:sz w:val="28"/>
        </w:rPr>
        <w:t>Шевелева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911D0D" w:rsidP="00911D0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11D0D" w:rsidRPr="00F95271" w:rsidP="00911D0D">
      <w:pPr>
        <w:pStyle w:val="BodyTextIndent2"/>
        <w:ind w:firstLine="709"/>
        <w:rPr>
          <w:sz w:val="28"/>
        </w:rPr>
      </w:pPr>
      <w:r w:rsidRPr="00F95271">
        <w:rPr>
          <w:sz w:val="28"/>
        </w:rPr>
        <w:t>В силу пункта 1 статьи 285 Налогового кодекса Российской Федерации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911D0D" w:rsidP="00911D0D">
      <w:pPr>
        <w:pStyle w:val="BodyTextIndent2"/>
        <w:ind w:firstLine="709"/>
        <w:rPr>
          <w:sz w:val="28"/>
        </w:rPr>
      </w:pPr>
      <w:r w:rsidRPr="00F95271">
        <w:rPr>
          <w:sz w:val="28"/>
        </w:rPr>
        <w:t>В соответствии с п.3 по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декларации (налоговые расчеты) по итогам налогового периода представляются налогоплательщиками (налоговыми агентами) не позднее 25 календарных дней со дня окончания соо</w:t>
      </w:r>
      <w:r>
        <w:rPr>
          <w:sz w:val="28"/>
        </w:rPr>
        <w:t>тветствующего отчетного периода.</w:t>
      </w:r>
    </w:p>
    <w:p w:rsidR="00911D0D" w:rsidP="00911D0D">
      <w:pPr>
        <w:pStyle w:val="BodyTextIndent2"/>
        <w:ind w:firstLine="709"/>
        <w:rPr>
          <w:sz w:val="28"/>
        </w:rPr>
      </w:pPr>
      <w:r>
        <w:rPr>
          <w:sz w:val="28"/>
        </w:rPr>
        <w:t>Срок для предоставления налоговой</w:t>
      </w:r>
      <w:r w:rsidRPr="00F95271">
        <w:rPr>
          <w:sz w:val="28"/>
        </w:rPr>
        <w:t xml:space="preserve"> декл</w:t>
      </w:r>
      <w:r w:rsidR="0052505B">
        <w:rPr>
          <w:sz w:val="28"/>
        </w:rPr>
        <w:t>арация по налогу на прибыль за 9</w:t>
      </w:r>
      <w:r>
        <w:rPr>
          <w:sz w:val="28"/>
        </w:rPr>
        <w:t xml:space="preserve"> месяцев</w:t>
      </w:r>
      <w:r w:rsidRPr="00F95271">
        <w:rPr>
          <w:sz w:val="28"/>
        </w:rPr>
        <w:t xml:space="preserve"> 2023 года</w:t>
      </w:r>
      <w:r>
        <w:rPr>
          <w:sz w:val="28"/>
        </w:rPr>
        <w:t xml:space="preserve">, установленный законодательством о налогах и сборах не позднее 25 </w:t>
      </w:r>
      <w:r w:rsidR="0052505B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511BFA" w:rsidP="00911D0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</w:t>
      </w:r>
      <w:r w:rsidRPr="00DE695A">
        <w:rPr>
          <w:sz w:val="28"/>
          <w:szCs w:val="28"/>
        </w:rPr>
        <w:t>налоговая декларация по налогу на прибыль за</w:t>
      </w:r>
      <w:r w:rsidR="0052505B">
        <w:rPr>
          <w:sz w:val="28"/>
          <w:szCs w:val="28"/>
        </w:rPr>
        <w:t xml:space="preserve">               9</w:t>
      </w:r>
      <w:r>
        <w:rPr>
          <w:sz w:val="28"/>
          <w:szCs w:val="28"/>
        </w:rPr>
        <w:t xml:space="preserve"> </w:t>
      </w:r>
      <w:r w:rsidRPr="00DE695A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DE695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E695A">
        <w:rPr>
          <w:sz w:val="28"/>
          <w:szCs w:val="28"/>
        </w:rPr>
        <w:t xml:space="preserve"> года</w:t>
      </w:r>
      <w:r>
        <w:rPr>
          <w:sz w:val="28"/>
        </w:rPr>
        <w:t xml:space="preserve"> должна быть предоставлена должностным лицом </w:t>
      </w:r>
      <w:r w:rsidR="00AE547E">
        <w:rPr>
          <w:spacing w:val="-2"/>
          <w:sz w:val="28"/>
        </w:rPr>
        <w:t>Шевелевым А.А</w:t>
      </w:r>
      <w:r>
        <w:rPr>
          <w:sz w:val="28"/>
        </w:rPr>
        <w:t xml:space="preserve">.  в Межрайонную ИФНС России № 2 по ХМАО – Югре не позднее 25 </w:t>
      </w:r>
      <w:r w:rsidR="0052505B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AE547E">
        <w:rPr>
          <w:spacing w:val="-2"/>
          <w:sz w:val="28"/>
        </w:rPr>
        <w:t>Шевелев А.А</w:t>
      </w:r>
      <w:r>
        <w:rPr>
          <w:spacing w:val="-2"/>
          <w:sz w:val="28"/>
        </w:rPr>
        <w:t xml:space="preserve">. </w:t>
      </w:r>
      <w:r>
        <w:rPr>
          <w:sz w:val="28"/>
        </w:rPr>
        <w:t>налоговую</w:t>
      </w:r>
      <w:r w:rsidRPr="00F95271">
        <w:rPr>
          <w:sz w:val="28"/>
        </w:rPr>
        <w:t xml:space="preserve"> декл</w:t>
      </w:r>
      <w:r w:rsidR="0052505B">
        <w:rPr>
          <w:sz w:val="28"/>
        </w:rPr>
        <w:t>арация по налогу на прибыль за 9</w:t>
      </w:r>
      <w:r>
        <w:rPr>
          <w:sz w:val="28"/>
        </w:rPr>
        <w:t xml:space="preserve"> месяцев</w:t>
      </w:r>
      <w:r w:rsidRPr="00F95271">
        <w:rPr>
          <w:sz w:val="28"/>
        </w:rPr>
        <w:t xml:space="preserve"> 2023 года</w:t>
      </w:r>
      <w:r>
        <w:rPr>
          <w:sz w:val="28"/>
        </w:rPr>
        <w:t xml:space="preserve"> не представил в налоговый орган</w:t>
      </w:r>
      <w:r w:rsidR="00CE3068">
        <w:rPr>
          <w:sz w:val="28"/>
        </w:rPr>
        <w:t xml:space="preserve">.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AE547E">
        <w:rPr>
          <w:spacing w:val="-2"/>
          <w:sz w:val="28"/>
        </w:rPr>
        <w:t>Шевелева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- протоколом № 3348</w:t>
      </w:r>
      <w:r w:rsidR="00CE3068">
        <w:rPr>
          <w:sz w:val="28"/>
        </w:rPr>
        <w:t xml:space="preserve">Ю об административном правонарушении                         </w:t>
      </w:r>
      <w:r w:rsidR="006851A6">
        <w:rPr>
          <w:sz w:val="28"/>
        </w:rPr>
        <w:t xml:space="preserve">                           от </w:t>
      </w:r>
      <w:r w:rsidR="00AE547E">
        <w:rPr>
          <w:sz w:val="28"/>
        </w:rPr>
        <w:t>14 декабря</w:t>
      </w:r>
      <w:r w:rsidR="00CE3068">
        <w:rPr>
          <w:sz w:val="28"/>
        </w:rPr>
        <w:t xml:space="preserve"> 2023 года, в котором изложены обстоятельства совершения                </w:t>
      </w:r>
      <w:r w:rsidR="00AE547E">
        <w:rPr>
          <w:spacing w:val="-2"/>
          <w:sz w:val="28"/>
        </w:rPr>
        <w:t>Шевелевым А.А</w:t>
      </w:r>
      <w:r w:rsidR="00CE3068"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511BFA">
      <w:pPr>
        <w:pStyle w:val="BodyTextIndent2"/>
        <w:ind w:firstLine="540"/>
        <w:rPr>
          <w:sz w:val="28"/>
        </w:rPr>
      </w:pPr>
      <w:r w:rsidRPr="0096530B">
        <w:rPr>
          <w:sz w:val="28"/>
        </w:rPr>
        <w:t xml:space="preserve">- </w:t>
      </w:r>
      <w:r w:rsidRPr="00474623" w:rsidR="00474623">
        <w:rPr>
          <w:sz w:val="28"/>
        </w:rPr>
        <w:t xml:space="preserve">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</w:t>
      </w:r>
      <w:r w:rsidR="00AE547E">
        <w:rPr>
          <w:sz w:val="28"/>
        </w:rPr>
        <w:t>«КОМАВТОТРАНС</w:t>
      </w:r>
      <w:r w:rsidRPr="00474623" w:rsidR="00474623">
        <w:rPr>
          <w:sz w:val="28"/>
        </w:rPr>
        <w:t xml:space="preserve">» не предоставило </w:t>
      </w:r>
      <w:r w:rsidRPr="00DE695A" w:rsidR="005868F5">
        <w:rPr>
          <w:sz w:val="28"/>
          <w:szCs w:val="28"/>
        </w:rPr>
        <w:t>декларация по налогу на прибыль за</w:t>
      </w:r>
      <w:r w:rsidR="0052505B">
        <w:rPr>
          <w:sz w:val="28"/>
          <w:szCs w:val="28"/>
        </w:rPr>
        <w:t xml:space="preserve"> 9</w:t>
      </w:r>
      <w:r w:rsidR="005868F5">
        <w:rPr>
          <w:sz w:val="28"/>
          <w:szCs w:val="28"/>
        </w:rPr>
        <w:t xml:space="preserve"> </w:t>
      </w:r>
      <w:r w:rsidRPr="00DE695A" w:rsidR="005868F5">
        <w:rPr>
          <w:sz w:val="28"/>
          <w:szCs w:val="28"/>
        </w:rPr>
        <w:t>месяц</w:t>
      </w:r>
      <w:r w:rsidR="005868F5">
        <w:rPr>
          <w:sz w:val="28"/>
          <w:szCs w:val="28"/>
        </w:rPr>
        <w:t>ев</w:t>
      </w:r>
      <w:r w:rsidRPr="00DE695A" w:rsidR="005868F5">
        <w:rPr>
          <w:sz w:val="28"/>
          <w:szCs w:val="28"/>
        </w:rPr>
        <w:t xml:space="preserve"> 202</w:t>
      </w:r>
      <w:r w:rsidR="005868F5">
        <w:rPr>
          <w:sz w:val="28"/>
          <w:szCs w:val="28"/>
        </w:rPr>
        <w:t>3</w:t>
      </w:r>
      <w:r w:rsidRPr="00DE695A" w:rsidR="005868F5">
        <w:rPr>
          <w:sz w:val="28"/>
          <w:szCs w:val="28"/>
        </w:rPr>
        <w:t xml:space="preserve"> года</w:t>
      </w:r>
      <w:r w:rsidRPr="0096530B">
        <w:rPr>
          <w:sz w:val="28"/>
        </w:rPr>
        <w:t>.</w:t>
      </w:r>
      <w:r w:rsidR="00CE3068">
        <w:rPr>
          <w:sz w:val="28"/>
        </w:rPr>
        <w:t xml:space="preserve">  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</w:t>
      </w:r>
      <w:r w:rsidR="006851A6">
        <w:rPr>
          <w:sz w:val="28"/>
        </w:rPr>
        <w:t xml:space="preserve">го реестра юридических лиц от </w:t>
      </w:r>
      <w:r w:rsidR="00AE547E">
        <w:rPr>
          <w:sz w:val="28"/>
        </w:rPr>
        <w:t>08 декабря</w:t>
      </w:r>
      <w:r>
        <w:rPr>
          <w:sz w:val="28"/>
        </w:rPr>
        <w:t xml:space="preserve"> 2023 года, </w:t>
      </w:r>
      <w:r w:rsidR="00AE547E">
        <w:rPr>
          <w:sz w:val="28"/>
        </w:rPr>
        <w:t xml:space="preserve">генеральным </w:t>
      </w:r>
      <w:r>
        <w:rPr>
          <w:sz w:val="28"/>
        </w:rPr>
        <w:t xml:space="preserve">директором </w:t>
      </w:r>
      <w:r w:rsidR="006851A6">
        <w:rPr>
          <w:sz w:val="28"/>
        </w:rPr>
        <w:t xml:space="preserve">ООО </w:t>
      </w:r>
      <w:r w:rsidR="00AE547E">
        <w:rPr>
          <w:sz w:val="28"/>
        </w:rPr>
        <w:t>«КОМАВТОТРАНС</w:t>
      </w:r>
      <w:r>
        <w:rPr>
          <w:sz w:val="28"/>
        </w:rPr>
        <w:t xml:space="preserve">» является </w:t>
      </w:r>
      <w:r w:rsidR="00AE547E">
        <w:rPr>
          <w:spacing w:val="-2"/>
          <w:sz w:val="28"/>
        </w:rPr>
        <w:t>Шевелев А.А</w:t>
      </w:r>
      <w:r>
        <w:rPr>
          <w:sz w:val="28"/>
        </w:rPr>
        <w:t>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E547E">
        <w:rPr>
          <w:spacing w:val="-2"/>
          <w:sz w:val="28"/>
        </w:rPr>
        <w:t>Шевелева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AE547E">
        <w:rPr>
          <w:spacing w:val="-2"/>
          <w:sz w:val="28"/>
        </w:rPr>
        <w:t>Шевелеву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52505B" w:rsidP="00BE10DC">
      <w:pPr>
        <w:pStyle w:val="BodyTextIndent2"/>
        <w:ind w:firstLine="709"/>
        <w:jc w:val="center"/>
        <w:rPr>
          <w:sz w:val="28"/>
        </w:rPr>
      </w:pPr>
    </w:p>
    <w:p w:rsidR="0052505B" w:rsidP="00BE10DC">
      <w:pPr>
        <w:pStyle w:val="BodyTextIndent2"/>
        <w:ind w:firstLine="709"/>
        <w:jc w:val="center"/>
        <w:rPr>
          <w:sz w:val="28"/>
        </w:rPr>
      </w:pPr>
    </w:p>
    <w:p w:rsidR="00511BFA" w:rsidP="00BE10D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DB7E1D" w:rsidP="00BE10DC">
      <w:pPr>
        <w:pStyle w:val="BodyTextIndent2"/>
        <w:ind w:firstLine="709"/>
        <w:jc w:val="center"/>
        <w:rPr>
          <w:sz w:val="28"/>
        </w:rPr>
      </w:pP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AE547E">
        <w:rPr>
          <w:sz w:val="28"/>
        </w:rPr>
        <w:t xml:space="preserve">Шевелева Александра Александровича </w:t>
      </w:r>
      <w:r w:rsidR="003749FB">
        <w:rPr>
          <w:sz w:val="28"/>
        </w:rPr>
        <w:t>признать виновным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7C57BF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BFA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3D7E01">
      <w:rPr>
        <w:rStyle w:val="100"/>
        <w:noProof/>
      </w:rPr>
      <w:t>1</w:t>
    </w:r>
    <w:r>
      <w:rPr>
        <w:rStyle w:val="100"/>
      </w:rPr>
      <w:fldChar w:fldCharType="end"/>
    </w:r>
  </w:p>
  <w:p w:rsidR="00511B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A"/>
    <w:rsid w:val="00012458"/>
    <w:rsid w:val="000D7E48"/>
    <w:rsid w:val="000E43FC"/>
    <w:rsid w:val="00147280"/>
    <w:rsid w:val="0016797B"/>
    <w:rsid w:val="00267DCB"/>
    <w:rsid w:val="00331303"/>
    <w:rsid w:val="003749FB"/>
    <w:rsid w:val="003D7E01"/>
    <w:rsid w:val="00474623"/>
    <w:rsid w:val="004C636C"/>
    <w:rsid w:val="00511BFA"/>
    <w:rsid w:val="0052505B"/>
    <w:rsid w:val="005868F5"/>
    <w:rsid w:val="00590C30"/>
    <w:rsid w:val="005C4830"/>
    <w:rsid w:val="00603E68"/>
    <w:rsid w:val="00642943"/>
    <w:rsid w:val="006851A6"/>
    <w:rsid w:val="00685C1A"/>
    <w:rsid w:val="007C57BF"/>
    <w:rsid w:val="00891877"/>
    <w:rsid w:val="00895741"/>
    <w:rsid w:val="00911D0D"/>
    <w:rsid w:val="009607D5"/>
    <w:rsid w:val="0096530B"/>
    <w:rsid w:val="009B2486"/>
    <w:rsid w:val="00AE547E"/>
    <w:rsid w:val="00B041FA"/>
    <w:rsid w:val="00B41335"/>
    <w:rsid w:val="00B915CA"/>
    <w:rsid w:val="00BE10DC"/>
    <w:rsid w:val="00C65405"/>
    <w:rsid w:val="00CE3068"/>
    <w:rsid w:val="00DB7E1D"/>
    <w:rsid w:val="00DE695A"/>
    <w:rsid w:val="00E40BAC"/>
    <w:rsid w:val="00E94960"/>
    <w:rsid w:val="00F15D6A"/>
    <w:rsid w:val="00F542D1"/>
    <w:rsid w:val="00F952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C58F10-E6C6-4547-9A8C-5BA0EFB5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5">
    <w:name w:val="Номер страницы1"/>
    <w:basedOn w:val="16"/>
    <w:link w:val="100"/>
  </w:style>
  <w:style w:type="character" w:customStyle="1" w:styleId="100">
    <w:name w:val="Номер страницы1_0"/>
    <w:basedOn w:val="101"/>
    <w:link w:val="15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Основной шрифт абзаца1"/>
    <w:link w:val="101"/>
  </w:style>
  <w:style w:type="character" w:customStyle="1" w:styleId="101">
    <w:name w:val="Основной шрифт абзаца1_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